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4A" w:rsidRPr="006C26E1" w:rsidRDefault="006C26E1" w:rsidP="006C26E1">
      <w:pPr>
        <w:jc w:val="center"/>
        <w:rPr>
          <w:rFonts w:ascii="Arial" w:hAnsi="Arial" w:cs="Arial"/>
          <w:b/>
          <w:bCs/>
        </w:rPr>
      </w:pPr>
      <w:r w:rsidRPr="006C26E1">
        <w:rPr>
          <w:rFonts w:ascii="Arial" w:hAnsi="Arial" w:cs="Arial"/>
          <w:b/>
          <w:bCs/>
        </w:rPr>
        <w:t>INSTITUTO TECNOLOGICO SUPERIOR DEL SUR DEL ESTADO DE YUCATAN</w:t>
      </w:r>
    </w:p>
    <w:p w:rsidR="007D534A" w:rsidRPr="00D44D6A" w:rsidRDefault="007D534A" w:rsidP="006C26E1">
      <w:pPr>
        <w:pStyle w:val="Ttulo1"/>
        <w:jc w:val="left"/>
        <w:rPr>
          <w:sz w:val="24"/>
        </w:rPr>
      </w:pPr>
    </w:p>
    <w:p w:rsidR="007D534A" w:rsidRPr="00D44D6A" w:rsidRDefault="007D534A">
      <w:pPr>
        <w:jc w:val="center"/>
        <w:rPr>
          <w:rFonts w:ascii="Arial" w:hAnsi="Arial" w:cs="Arial"/>
          <w:b/>
          <w:bCs/>
        </w:rPr>
      </w:pPr>
      <w:r w:rsidRPr="00D44D6A">
        <w:rPr>
          <w:rFonts w:ascii="Arial" w:hAnsi="Arial" w:cs="Arial"/>
          <w:b/>
          <w:bCs/>
        </w:rPr>
        <w:t>REQUISICIÓN DE BIENES Y SERVICIOS</w:t>
      </w:r>
    </w:p>
    <w:p w:rsidR="007D534A" w:rsidRPr="00D44D6A" w:rsidRDefault="007D534A">
      <w:pPr>
        <w:jc w:val="both"/>
        <w:rPr>
          <w:rFonts w:ascii="Arial" w:hAnsi="Arial" w:cs="Arial"/>
          <w:b/>
          <w:bCs/>
          <w:sz w:val="16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1594"/>
        <w:gridCol w:w="874"/>
        <w:gridCol w:w="990"/>
      </w:tblGrid>
      <w:tr w:rsidR="00E207DE" w:rsidRPr="00E207DE" w:rsidTr="00450392">
        <w:trPr>
          <w:cantSplit/>
          <w:trHeight w:val="284"/>
        </w:trPr>
        <w:tc>
          <w:tcPr>
            <w:tcW w:w="3219" w:type="pct"/>
            <w:tcBorders>
              <w:top w:val="nil"/>
              <w:left w:val="nil"/>
              <w:right w:val="nil"/>
            </w:tcBorders>
            <w:vAlign w:val="center"/>
          </w:tcPr>
          <w:p w:rsidR="00E207DE" w:rsidRPr="00E207DE" w:rsidRDefault="00E207DE" w:rsidP="00C5111A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2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07DE" w:rsidRPr="00E207DE" w:rsidRDefault="00E207DE" w:rsidP="00C5111A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>FOLIO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</w:tcBorders>
            <w:vAlign w:val="center"/>
          </w:tcPr>
          <w:p w:rsidR="00E207DE" w:rsidRPr="00E207DE" w:rsidRDefault="00E207DE" w:rsidP="00534DF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207DE" w:rsidRPr="00E207DE" w:rsidRDefault="005579FD" w:rsidP="00E207D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</w:rPr>
              <w:t>(1)</w:t>
            </w:r>
          </w:p>
        </w:tc>
      </w:tr>
      <w:tr w:rsidR="00E207DE" w:rsidRPr="00E207DE" w:rsidTr="00450392">
        <w:trPr>
          <w:cantSplit/>
          <w:trHeight w:val="284"/>
        </w:trPr>
        <w:tc>
          <w:tcPr>
            <w:tcW w:w="3219" w:type="pct"/>
            <w:vAlign w:val="center"/>
          </w:tcPr>
          <w:p w:rsidR="00E207DE" w:rsidRPr="00E207DE" w:rsidRDefault="00E207DE" w:rsidP="00A764E6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 xml:space="preserve">SOLICITANTE:  </w:t>
            </w:r>
            <w:r w:rsidR="001C1EA1">
              <w:rPr>
                <w:rFonts w:ascii="Arial" w:hAnsi="Arial" w:cs="Arial"/>
                <w:sz w:val="20"/>
              </w:rPr>
              <w:t>(2</w:t>
            </w:r>
            <w:r w:rsidR="005579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21" w:type="pct"/>
            <w:vMerge w:val="restart"/>
            <w:tcBorders>
              <w:right w:val="single" w:sz="4" w:space="0" w:color="auto"/>
            </w:tcBorders>
            <w:vAlign w:val="center"/>
          </w:tcPr>
          <w:p w:rsidR="00E207DE" w:rsidRPr="00E207DE" w:rsidRDefault="00E207DE" w:rsidP="00E207D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>TIPO SOLICITUD:</w:t>
            </w:r>
            <w:r w:rsidR="00443F0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DE" w:rsidRPr="00E207DE" w:rsidRDefault="00E207DE" w:rsidP="00C5111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>Bienes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E207DE" w:rsidRPr="00E207DE" w:rsidRDefault="00E207DE" w:rsidP="00C5111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>Servicios</w:t>
            </w:r>
          </w:p>
        </w:tc>
      </w:tr>
      <w:tr w:rsidR="00E207DE" w:rsidRPr="00E207DE" w:rsidTr="00450392">
        <w:trPr>
          <w:cantSplit/>
          <w:trHeight w:val="284"/>
        </w:trPr>
        <w:tc>
          <w:tcPr>
            <w:tcW w:w="3219" w:type="pct"/>
            <w:vAlign w:val="center"/>
          </w:tcPr>
          <w:p w:rsidR="00E207DE" w:rsidRPr="00E207DE" w:rsidRDefault="00E207DE" w:rsidP="005579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AREA DE RESPONSABILIDAD</w:t>
            </w: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5579FD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821" w:type="pct"/>
            <w:vMerge/>
            <w:tcBorders>
              <w:right w:val="single" w:sz="4" w:space="0" w:color="auto"/>
            </w:tcBorders>
            <w:vAlign w:val="center"/>
          </w:tcPr>
          <w:p w:rsidR="00E207DE" w:rsidRPr="00E207DE" w:rsidRDefault="00E207DE" w:rsidP="00C511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E207DE" w:rsidRPr="00E207DE" w:rsidRDefault="00E207DE" w:rsidP="00C5111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0" w:type="pct"/>
            <w:vAlign w:val="center"/>
          </w:tcPr>
          <w:p w:rsidR="00E207DE" w:rsidRPr="00E207DE" w:rsidRDefault="00F06BF0" w:rsidP="00C5111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</w:tr>
      <w:tr w:rsidR="00E207DE" w:rsidRPr="00E207DE" w:rsidTr="00450392">
        <w:trPr>
          <w:trHeight w:val="284"/>
        </w:trPr>
        <w:tc>
          <w:tcPr>
            <w:tcW w:w="5000" w:type="pct"/>
            <w:gridSpan w:val="4"/>
            <w:vAlign w:val="center"/>
          </w:tcPr>
          <w:p w:rsidR="00E207DE" w:rsidRPr="00E207DE" w:rsidRDefault="00E207DE" w:rsidP="005579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207DE">
              <w:rPr>
                <w:rFonts w:ascii="Arial" w:hAnsi="Arial" w:cs="Arial"/>
                <w:sz w:val="20"/>
                <w:szCs w:val="20"/>
                <w:lang w:val="es-MX"/>
              </w:rPr>
              <w:t xml:space="preserve">FECHA SOLICITUD:  </w:t>
            </w:r>
            <w:r w:rsidR="005579FD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E207DE" w:rsidRDefault="00E207DE" w:rsidP="00443ADE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3728DA" w:rsidTr="003728DA">
        <w:trPr>
          <w:trHeight w:val="269"/>
        </w:trPr>
        <w:tc>
          <w:tcPr>
            <w:tcW w:w="2802" w:type="dxa"/>
            <w:shd w:val="clear" w:color="auto" w:fill="auto"/>
          </w:tcPr>
          <w:p w:rsidR="003728DA" w:rsidRPr="00DE05BF" w:rsidRDefault="003728DA" w:rsidP="00443F09">
            <w:pPr>
              <w:ind w:right="-121"/>
              <w:rPr>
                <w:rFonts w:ascii="Arial" w:hAnsi="Arial" w:cs="Arial"/>
                <w:sz w:val="20"/>
              </w:rPr>
            </w:pPr>
            <w:r w:rsidRPr="00DE05BF">
              <w:rPr>
                <w:rFonts w:ascii="Arial" w:hAnsi="Arial" w:cs="Arial"/>
                <w:sz w:val="20"/>
              </w:rPr>
              <w:t>PROCESO ESTRATÉGICO:</w:t>
            </w:r>
          </w:p>
        </w:tc>
        <w:tc>
          <w:tcPr>
            <w:tcW w:w="6945" w:type="dxa"/>
            <w:vAlign w:val="center"/>
          </w:tcPr>
          <w:p w:rsidR="003728DA" w:rsidRPr="00DE05BF" w:rsidRDefault="005579FD" w:rsidP="005579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(5)</w:t>
            </w:r>
          </w:p>
        </w:tc>
      </w:tr>
      <w:tr w:rsidR="003728DA" w:rsidTr="003728DA">
        <w:trPr>
          <w:trHeight w:val="269"/>
        </w:trPr>
        <w:tc>
          <w:tcPr>
            <w:tcW w:w="2802" w:type="dxa"/>
            <w:shd w:val="clear" w:color="auto" w:fill="auto"/>
          </w:tcPr>
          <w:p w:rsidR="003728DA" w:rsidRPr="00DE05BF" w:rsidRDefault="003728DA" w:rsidP="00443F09">
            <w:pPr>
              <w:rPr>
                <w:rFonts w:ascii="Arial" w:hAnsi="Arial" w:cs="Arial"/>
                <w:sz w:val="20"/>
              </w:rPr>
            </w:pPr>
            <w:r w:rsidRPr="00DE05BF">
              <w:rPr>
                <w:rFonts w:ascii="Arial" w:hAnsi="Arial" w:cs="Arial"/>
                <w:sz w:val="20"/>
              </w:rPr>
              <w:t>DESCRIPCIÓN DE META:</w:t>
            </w:r>
          </w:p>
        </w:tc>
        <w:tc>
          <w:tcPr>
            <w:tcW w:w="6945" w:type="dxa"/>
            <w:vAlign w:val="center"/>
          </w:tcPr>
          <w:p w:rsidR="003728DA" w:rsidRPr="00DE05BF" w:rsidRDefault="00F23009" w:rsidP="005579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</w:t>
            </w:r>
            <w:r w:rsidR="00765133">
              <w:rPr>
                <w:rFonts w:ascii="Arial" w:hAnsi="Arial" w:cs="Arial"/>
                <w:sz w:val="20"/>
              </w:rPr>
              <w:t>:</w:t>
            </w:r>
            <w:r w:rsidR="005579FD">
              <w:rPr>
                <w:rFonts w:ascii="Arial" w:hAnsi="Arial" w:cs="Arial"/>
                <w:sz w:val="20"/>
              </w:rPr>
              <w:t xml:space="preserve"> (6)</w:t>
            </w:r>
          </w:p>
        </w:tc>
      </w:tr>
    </w:tbl>
    <w:p w:rsidR="004F24B1" w:rsidRDefault="004F24B1" w:rsidP="00443ADE">
      <w:pPr>
        <w:rPr>
          <w:rFonts w:ascii="Arial" w:hAnsi="Arial" w:cs="Arial"/>
          <w:sz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E207DE" w:rsidRPr="00E207DE" w:rsidTr="00450392">
        <w:trPr>
          <w:trHeight w:val="284"/>
        </w:trPr>
        <w:tc>
          <w:tcPr>
            <w:tcW w:w="5000" w:type="pct"/>
            <w:vAlign w:val="center"/>
          </w:tcPr>
          <w:p w:rsidR="00E207DE" w:rsidRDefault="003728DA" w:rsidP="007651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PROYECTO, ACTIVIDAD Y ACCION: </w:t>
            </w:r>
            <w:r w:rsidR="005579FD">
              <w:rPr>
                <w:rFonts w:ascii="Arial" w:hAnsi="Arial" w:cs="Arial"/>
                <w:sz w:val="20"/>
              </w:rPr>
              <w:t>(7)</w:t>
            </w:r>
          </w:p>
          <w:p w:rsidR="00765133" w:rsidRPr="00811DBA" w:rsidRDefault="00765133" w:rsidP="00765133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D534A" w:rsidRPr="00D44D6A" w:rsidRDefault="007D534A">
      <w:pPr>
        <w:jc w:val="both"/>
        <w:rPr>
          <w:rFonts w:ascii="Arial" w:hAnsi="Arial" w:cs="Arial"/>
          <w:sz w:val="12"/>
        </w:rPr>
      </w:pPr>
    </w:p>
    <w:p w:rsidR="00E207DE" w:rsidRDefault="00E207DE">
      <w:pPr>
        <w:jc w:val="both"/>
        <w:rPr>
          <w:rFonts w:ascii="Arial" w:hAnsi="Arial" w:cs="Arial"/>
          <w:sz w:val="18"/>
        </w:rPr>
      </w:pPr>
    </w:p>
    <w:p w:rsidR="007D534A" w:rsidRDefault="007D534A">
      <w:pPr>
        <w:jc w:val="both"/>
        <w:rPr>
          <w:rFonts w:ascii="Arial" w:hAnsi="Arial" w:cs="Arial"/>
          <w:sz w:val="18"/>
        </w:rPr>
      </w:pPr>
      <w:r w:rsidRPr="00D44D6A">
        <w:rPr>
          <w:rFonts w:ascii="Arial" w:hAnsi="Arial" w:cs="Arial"/>
          <w:sz w:val="18"/>
        </w:rPr>
        <w:t>¿Los Bienes o Servicios están contemplados e</w:t>
      </w:r>
      <w:r w:rsidR="003728DA">
        <w:rPr>
          <w:rFonts w:ascii="Arial" w:hAnsi="Arial" w:cs="Arial"/>
          <w:sz w:val="18"/>
        </w:rPr>
        <w:t>n el Programa Operativo Anual?</w:t>
      </w:r>
      <w:r w:rsidR="005579FD" w:rsidRPr="005579FD">
        <w:rPr>
          <w:rFonts w:ascii="Arial" w:hAnsi="Arial" w:cs="Arial"/>
          <w:sz w:val="20"/>
        </w:rPr>
        <w:t xml:space="preserve"> </w:t>
      </w:r>
      <w:r w:rsidR="005579FD">
        <w:rPr>
          <w:rFonts w:ascii="Arial" w:hAnsi="Arial" w:cs="Arial"/>
          <w:sz w:val="20"/>
        </w:rPr>
        <w:t>(8)</w:t>
      </w:r>
      <w:r w:rsidR="003728DA">
        <w:rPr>
          <w:rFonts w:ascii="Arial" w:hAnsi="Arial" w:cs="Arial"/>
          <w:sz w:val="18"/>
        </w:rPr>
        <w:t xml:space="preserve"> </w:t>
      </w:r>
      <w:r w:rsidR="006C26E1">
        <w:rPr>
          <w:rFonts w:ascii="Arial" w:hAnsi="Arial" w:cs="Arial"/>
          <w:sz w:val="18"/>
        </w:rPr>
        <w:t xml:space="preserve">  </w:t>
      </w:r>
      <w:r w:rsidRPr="00D44D6A">
        <w:rPr>
          <w:rFonts w:ascii="Arial" w:hAnsi="Arial" w:cs="Arial"/>
          <w:sz w:val="18"/>
        </w:rPr>
        <w:t xml:space="preserve">   SÍ</w:t>
      </w:r>
      <w:r w:rsidR="003728DA">
        <w:rPr>
          <w:rFonts w:ascii="Arial" w:hAnsi="Arial" w:cs="Arial"/>
          <w:sz w:val="18"/>
        </w:rPr>
        <w:t>X</w:t>
      </w:r>
      <w:r w:rsidRPr="00D44D6A">
        <w:rPr>
          <w:rFonts w:ascii="Arial" w:hAnsi="Arial" w:cs="Arial"/>
          <w:sz w:val="18"/>
        </w:rPr>
        <w:t xml:space="preserve">                  </w:t>
      </w:r>
      <w:r w:rsidR="006C26E1">
        <w:rPr>
          <w:rFonts w:ascii="Arial" w:hAnsi="Arial" w:cs="Arial"/>
          <w:sz w:val="18"/>
        </w:rPr>
        <w:t xml:space="preserve">      </w:t>
      </w:r>
      <w:r w:rsidRPr="00D44D6A">
        <w:rPr>
          <w:rFonts w:ascii="Arial" w:hAnsi="Arial" w:cs="Arial"/>
          <w:sz w:val="18"/>
        </w:rPr>
        <w:t>NO</w:t>
      </w:r>
      <w:r w:rsidR="006C26E1">
        <w:rPr>
          <w:rFonts w:ascii="Arial" w:hAnsi="Arial" w:cs="Arial"/>
          <w:sz w:val="18"/>
        </w:rPr>
        <w:t xml:space="preserve"> </w:t>
      </w:r>
    </w:p>
    <w:p w:rsidR="00E207DE" w:rsidRPr="00D44D6A" w:rsidRDefault="00E207DE">
      <w:pPr>
        <w:jc w:val="both"/>
        <w:rPr>
          <w:rFonts w:ascii="Arial" w:hAnsi="Arial" w:cs="Arial"/>
          <w:sz w:val="12"/>
        </w:rPr>
      </w:pPr>
    </w:p>
    <w:p w:rsidR="007D534A" w:rsidRPr="00D44D6A" w:rsidRDefault="007D534A">
      <w:pPr>
        <w:jc w:val="both"/>
        <w:rPr>
          <w:rFonts w:ascii="Arial" w:hAnsi="Arial" w:cs="Arial"/>
          <w:sz w:val="1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047"/>
        <w:gridCol w:w="814"/>
        <w:gridCol w:w="1646"/>
        <w:gridCol w:w="5190"/>
      </w:tblGrid>
      <w:tr w:rsidR="00F940E2" w:rsidRPr="00D44D6A" w:rsidTr="0067030E">
        <w:trPr>
          <w:trHeight w:val="237"/>
        </w:trPr>
        <w:tc>
          <w:tcPr>
            <w:tcW w:w="1060" w:type="pct"/>
            <w:gridSpan w:val="2"/>
            <w:vAlign w:val="center"/>
          </w:tcPr>
          <w:p w:rsidR="00F940E2" w:rsidRPr="00D44D6A" w:rsidRDefault="00F94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D6A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419" w:type="pct"/>
            <w:vMerge w:val="restart"/>
            <w:vAlign w:val="center"/>
          </w:tcPr>
          <w:p w:rsidR="00F940E2" w:rsidRPr="007F40E9" w:rsidRDefault="00F940E2" w:rsidP="00F940E2">
            <w:pPr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940E2" w:rsidRDefault="00F940E2" w:rsidP="00F94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VIABLE</w:t>
            </w:r>
          </w:p>
        </w:tc>
        <w:tc>
          <w:tcPr>
            <w:tcW w:w="848" w:type="pct"/>
            <w:vMerge w:val="restart"/>
            <w:vAlign w:val="center"/>
          </w:tcPr>
          <w:p w:rsidR="00F940E2" w:rsidRPr="007F40E9" w:rsidRDefault="00F940E2" w:rsidP="00F940E2">
            <w:pPr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940E2" w:rsidRPr="00D44D6A" w:rsidRDefault="00F940E2" w:rsidP="00F940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673" w:type="pct"/>
            <w:vMerge w:val="restart"/>
            <w:vAlign w:val="center"/>
          </w:tcPr>
          <w:p w:rsidR="00F940E2" w:rsidRPr="007F40E9" w:rsidRDefault="00F940E2" w:rsidP="00F940E2">
            <w:pPr>
              <w:pStyle w:val="Ttulo1"/>
              <w:rPr>
                <w:sz w:val="8"/>
                <w:szCs w:val="20"/>
              </w:rPr>
            </w:pPr>
          </w:p>
          <w:p w:rsidR="00F940E2" w:rsidRPr="00D44D6A" w:rsidRDefault="00F940E2" w:rsidP="00F940E2">
            <w:pPr>
              <w:pStyle w:val="Ttulo1"/>
              <w:rPr>
                <w:szCs w:val="20"/>
              </w:rPr>
            </w:pPr>
            <w:r w:rsidRPr="00D44D6A">
              <w:rPr>
                <w:szCs w:val="20"/>
              </w:rPr>
              <w:t>DESCRIPCIÓN DE LOS BIENES O SERVICIOS</w:t>
            </w:r>
          </w:p>
        </w:tc>
      </w:tr>
      <w:tr w:rsidR="00F940E2" w:rsidRPr="00D44D6A" w:rsidTr="0067030E">
        <w:tc>
          <w:tcPr>
            <w:tcW w:w="521" w:type="pct"/>
            <w:vAlign w:val="center"/>
          </w:tcPr>
          <w:p w:rsidR="00F940E2" w:rsidRPr="00D44D6A" w:rsidRDefault="00F940E2" w:rsidP="006C26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SOLIC.</w:t>
            </w:r>
          </w:p>
        </w:tc>
        <w:tc>
          <w:tcPr>
            <w:tcW w:w="539" w:type="pct"/>
            <w:vAlign w:val="center"/>
          </w:tcPr>
          <w:p w:rsidR="00F940E2" w:rsidRPr="00D44D6A" w:rsidRDefault="00F940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</w:t>
            </w:r>
            <w:r w:rsidR="007F40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19" w:type="pct"/>
            <w:vMerge/>
          </w:tcPr>
          <w:p w:rsidR="00F940E2" w:rsidRDefault="00F940E2" w:rsidP="003F64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vMerge/>
          </w:tcPr>
          <w:p w:rsidR="00F940E2" w:rsidRDefault="00F940E2" w:rsidP="003F64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pct"/>
            <w:vMerge/>
            <w:vAlign w:val="center"/>
          </w:tcPr>
          <w:p w:rsidR="00F940E2" w:rsidRPr="00D44D6A" w:rsidRDefault="00F940E2" w:rsidP="00B3059E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FA174C" w:rsidRPr="00D44D6A" w:rsidTr="00AC021A">
        <w:tc>
          <w:tcPr>
            <w:tcW w:w="521" w:type="pct"/>
            <w:vAlign w:val="center"/>
          </w:tcPr>
          <w:p w:rsidR="00FA174C" w:rsidRPr="00A100F9" w:rsidRDefault="00FA174C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" w:type="pct"/>
            <w:vAlign w:val="center"/>
          </w:tcPr>
          <w:p w:rsidR="00FA174C" w:rsidRPr="00A100F9" w:rsidRDefault="00FA174C" w:rsidP="00B059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FA174C" w:rsidRPr="00A100F9" w:rsidRDefault="00FA174C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8" w:type="pct"/>
            <w:vAlign w:val="center"/>
          </w:tcPr>
          <w:p w:rsidR="00FA174C" w:rsidRPr="00A100F9" w:rsidRDefault="00FA174C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pct"/>
            <w:vAlign w:val="center"/>
          </w:tcPr>
          <w:p w:rsidR="00FA174C" w:rsidRPr="009E2DAD" w:rsidRDefault="00FA174C" w:rsidP="00B059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34EF0" w:rsidRPr="00D44D6A" w:rsidTr="00AC021A">
        <w:tc>
          <w:tcPr>
            <w:tcW w:w="521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8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pct"/>
            <w:vAlign w:val="center"/>
          </w:tcPr>
          <w:p w:rsidR="00034EF0" w:rsidRPr="009E2DAD" w:rsidRDefault="00034EF0" w:rsidP="00B059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34EF0" w:rsidRPr="00D44D6A" w:rsidTr="00AC021A">
        <w:tc>
          <w:tcPr>
            <w:tcW w:w="521" w:type="pct"/>
            <w:vAlign w:val="center"/>
          </w:tcPr>
          <w:p w:rsidR="00034EF0" w:rsidRPr="00A100F9" w:rsidRDefault="005579FD" w:rsidP="005579F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539" w:type="pct"/>
            <w:vAlign w:val="center"/>
          </w:tcPr>
          <w:p w:rsidR="00034EF0" w:rsidRPr="00A100F9" w:rsidRDefault="005579FD" w:rsidP="00B059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419" w:type="pct"/>
            <w:vAlign w:val="center"/>
          </w:tcPr>
          <w:p w:rsidR="00034EF0" w:rsidRPr="00A100F9" w:rsidRDefault="005579FD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848" w:type="pct"/>
            <w:vAlign w:val="center"/>
          </w:tcPr>
          <w:p w:rsidR="00034EF0" w:rsidRPr="00A100F9" w:rsidRDefault="005579FD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2673" w:type="pct"/>
            <w:vAlign w:val="center"/>
          </w:tcPr>
          <w:p w:rsidR="00034EF0" w:rsidRPr="009E2DAD" w:rsidRDefault="005579FD" w:rsidP="005579F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</w:rPr>
              <w:t>(13)</w:t>
            </w:r>
          </w:p>
        </w:tc>
      </w:tr>
      <w:tr w:rsidR="00034EF0" w:rsidRPr="00D44D6A" w:rsidTr="00AC021A">
        <w:tc>
          <w:tcPr>
            <w:tcW w:w="521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8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pct"/>
            <w:vAlign w:val="center"/>
          </w:tcPr>
          <w:p w:rsidR="00034EF0" w:rsidRPr="009E2DAD" w:rsidRDefault="00034EF0" w:rsidP="00B059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34EF0" w:rsidRPr="00D44D6A" w:rsidTr="00AC021A">
        <w:tc>
          <w:tcPr>
            <w:tcW w:w="521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8" w:type="pct"/>
            <w:vAlign w:val="center"/>
          </w:tcPr>
          <w:p w:rsidR="00034EF0" w:rsidRPr="00A100F9" w:rsidRDefault="00034EF0" w:rsidP="00B059D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pct"/>
            <w:vAlign w:val="center"/>
          </w:tcPr>
          <w:p w:rsidR="00034EF0" w:rsidRPr="009E2DAD" w:rsidRDefault="00034EF0" w:rsidP="00B059D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D534A" w:rsidRPr="00D44D6A" w:rsidRDefault="007D534A">
      <w:pPr>
        <w:jc w:val="both"/>
        <w:rPr>
          <w:rFonts w:ascii="Arial" w:hAnsi="Arial" w:cs="Arial"/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534A" w:rsidRPr="00D44D6A" w:rsidTr="00450392">
        <w:trPr>
          <w:cantSplit/>
          <w:trHeight w:val="285"/>
        </w:trPr>
        <w:tc>
          <w:tcPr>
            <w:tcW w:w="9709" w:type="dxa"/>
            <w:vAlign w:val="center"/>
          </w:tcPr>
          <w:p w:rsidR="00334794" w:rsidRDefault="006C26E1" w:rsidP="00765133">
            <w:pPr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F7932">
              <w:rPr>
                <w:rFonts w:ascii="Arial" w:hAnsi="Arial" w:cs="Arial"/>
                <w:sz w:val="18"/>
                <w:szCs w:val="20"/>
              </w:rPr>
              <w:t>Observaciones</w:t>
            </w:r>
            <w:r w:rsidR="003F649C" w:rsidRPr="001F7932">
              <w:rPr>
                <w:rFonts w:ascii="Arial" w:hAnsi="Arial" w:cs="Arial"/>
                <w:sz w:val="18"/>
                <w:szCs w:val="20"/>
              </w:rPr>
              <w:t>:</w:t>
            </w:r>
            <w:r w:rsidR="00FA174C" w:rsidRPr="001F793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579FD">
              <w:rPr>
                <w:rFonts w:ascii="Arial" w:hAnsi="Arial" w:cs="Arial"/>
                <w:sz w:val="20"/>
              </w:rPr>
              <w:t>(14)</w:t>
            </w:r>
          </w:p>
          <w:p w:rsidR="00765133" w:rsidRPr="001F7932" w:rsidRDefault="00765133" w:rsidP="00765133">
            <w:pPr>
              <w:spacing w:before="120"/>
              <w:jc w:val="both"/>
              <w:rPr>
                <w:rFonts w:ascii="Arial" w:hAnsi="Arial" w:cs="Arial"/>
                <w:spacing w:val="-3"/>
                <w:sz w:val="18"/>
                <w:szCs w:val="20"/>
                <w:lang w:val="es-MX"/>
              </w:rPr>
            </w:pPr>
          </w:p>
        </w:tc>
      </w:tr>
    </w:tbl>
    <w:p w:rsidR="007D534A" w:rsidRDefault="00921C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Original: </w:t>
      </w:r>
      <w:r w:rsidR="00B0071C">
        <w:rPr>
          <w:rFonts w:ascii="Arial" w:hAnsi="Arial" w:cs="Arial"/>
          <w:sz w:val="16"/>
          <w:szCs w:val="16"/>
        </w:rPr>
        <w:t>Departamento de Servicios Administrativos</w:t>
      </w:r>
      <w:r w:rsidR="00E207DE" w:rsidRPr="00E207DE">
        <w:rPr>
          <w:rFonts w:ascii="Arial" w:hAnsi="Arial" w:cs="Arial"/>
          <w:sz w:val="16"/>
          <w:szCs w:val="16"/>
        </w:rPr>
        <w:t>. 1a Copia: Solicitante</w:t>
      </w:r>
    </w:p>
    <w:p w:rsidR="004F24B1" w:rsidRDefault="004F24B1" w:rsidP="004F24B1">
      <w:pPr>
        <w:rPr>
          <w:rFonts w:ascii="Arial" w:hAnsi="Arial" w:cs="Arial"/>
          <w:b/>
          <w:sz w:val="14"/>
          <w:szCs w:val="14"/>
          <w:lang w:val="pt-BR"/>
        </w:rPr>
      </w:pPr>
    </w:p>
    <w:p w:rsidR="004F24B1" w:rsidRDefault="004F24B1" w:rsidP="004F24B1">
      <w:pPr>
        <w:rPr>
          <w:rFonts w:ascii="Arial" w:hAnsi="Arial" w:cs="Arial"/>
          <w:b/>
          <w:sz w:val="14"/>
          <w:szCs w:val="14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10"/>
        <w:gridCol w:w="2851"/>
        <w:gridCol w:w="550"/>
        <w:gridCol w:w="2861"/>
      </w:tblGrid>
      <w:tr w:rsidR="00EA330D" w:rsidRPr="00DE05BF" w:rsidTr="00DE05BF">
        <w:trPr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E05BF">
              <w:rPr>
                <w:rFonts w:ascii="Arial" w:hAnsi="Arial" w:cs="Arial"/>
                <w:b/>
                <w:sz w:val="16"/>
                <w:szCs w:val="14"/>
              </w:rPr>
              <w:t>SOLICITANTE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05BF">
              <w:rPr>
                <w:rFonts w:ascii="Arial" w:hAnsi="Arial" w:cs="Arial"/>
                <w:b/>
                <w:sz w:val="16"/>
                <w:szCs w:val="14"/>
              </w:rPr>
              <w:t>VALIDÓ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E05BF">
              <w:rPr>
                <w:rFonts w:ascii="Arial" w:hAnsi="Arial" w:cs="Arial"/>
                <w:b/>
                <w:sz w:val="16"/>
                <w:szCs w:val="14"/>
              </w:rPr>
              <w:t>RECIBIÓ</w:t>
            </w:r>
          </w:p>
        </w:tc>
      </w:tr>
      <w:tr w:rsidR="00EA330D" w:rsidRPr="00DE05BF" w:rsidTr="00DE05BF">
        <w:trPr>
          <w:jc w:val="center"/>
        </w:trPr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330D" w:rsidRPr="00DE05BF" w:rsidRDefault="00EA330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A330D" w:rsidRPr="00DE05BF" w:rsidRDefault="005579FD" w:rsidP="005579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>(15)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330D" w:rsidRDefault="00EA330D" w:rsidP="005579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579FD" w:rsidRDefault="005579FD" w:rsidP="005579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579FD" w:rsidRPr="00DE05BF" w:rsidRDefault="005579FD" w:rsidP="005579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>(16)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30D" w:rsidRPr="00DE05BF" w:rsidRDefault="00EA330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330D" w:rsidRDefault="00EA330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579FD" w:rsidRDefault="005579FD" w:rsidP="00DE05B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579FD" w:rsidRPr="00DE05BF" w:rsidRDefault="005579FD" w:rsidP="005579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>(17)</w:t>
            </w:r>
          </w:p>
        </w:tc>
      </w:tr>
      <w:tr w:rsidR="0067030E" w:rsidRPr="00DE05BF" w:rsidTr="00DE05BF">
        <w:trPr>
          <w:jc w:val="center"/>
        </w:trPr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A764E6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it-IT"/>
              </w:rPr>
              <w:t>(Nombre y firma)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rPr>
                <w:rFonts w:ascii="Arial" w:hAnsi="Arial" w:cs="Arial"/>
                <w:b/>
                <w:sz w:val="16"/>
                <w:szCs w:val="14"/>
                <w:lang w:val="it-I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A764E6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it-IT"/>
              </w:rPr>
              <w:t>(Nombre y firma)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A764E6" w:rsidP="004B687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it-IT"/>
              </w:rPr>
              <w:t>(Nombre y firma)</w:t>
            </w:r>
          </w:p>
        </w:tc>
      </w:tr>
      <w:tr w:rsidR="0067030E" w:rsidRPr="00DE05BF" w:rsidTr="00DE05BF">
        <w:trPr>
          <w:jc w:val="center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30E" w:rsidRPr="00DE05BF" w:rsidRDefault="0067030E" w:rsidP="006703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:rsidR="004F24B1" w:rsidRDefault="004F24B1" w:rsidP="004F24B1">
      <w:pPr>
        <w:rPr>
          <w:rFonts w:ascii="Arial" w:hAnsi="Arial" w:cs="Arial"/>
          <w:b/>
          <w:sz w:val="14"/>
          <w:szCs w:val="14"/>
          <w:lang w:val="pt-BR"/>
        </w:rPr>
      </w:pPr>
    </w:p>
    <w:p w:rsidR="004F24B1" w:rsidRDefault="004F24B1" w:rsidP="004F24B1">
      <w:pPr>
        <w:jc w:val="both"/>
        <w:rPr>
          <w:rFonts w:ascii="Arial" w:hAnsi="Arial" w:cs="Arial"/>
          <w:sz w:val="16"/>
          <w:szCs w:val="16"/>
        </w:rPr>
      </w:pPr>
      <w:r w:rsidRPr="00CB5C58">
        <w:rPr>
          <w:rFonts w:ascii="Arial" w:hAnsi="Arial" w:cs="Arial"/>
          <w:sz w:val="16"/>
          <w:szCs w:val="16"/>
        </w:rPr>
        <w:t xml:space="preserve">Original: </w:t>
      </w:r>
      <w:r w:rsidR="00B0071C">
        <w:rPr>
          <w:rFonts w:ascii="Arial" w:hAnsi="Arial" w:cs="Arial"/>
          <w:sz w:val="16"/>
          <w:szCs w:val="16"/>
        </w:rPr>
        <w:t>Departamento de Servicios Administrativos</w:t>
      </w:r>
      <w:r w:rsidRPr="00CB5C58">
        <w:rPr>
          <w:rFonts w:ascii="Arial" w:hAnsi="Arial" w:cs="Arial"/>
          <w:sz w:val="16"/>
          <w:szCs w:val="16"/>
        </w:rPr>
        <w:t xml:space="preserve">. </w:t>
      </w:r>
    </w:p>
    <w:p w:rsidR="007D534A" w:rsidRDefault="004F24B1" w:rsidP="00003A6E">
      <w:pPr>
        <w:jc w:val="both"/>
        <w:rPr>
          <w:rFonts w:ascii="Arial" w:hAnsi="Arial" w:cs="Arial"/>
          <w:sz w:val="16"/>
          <w:szCs w:val="16"/>
        </w:rPr>
      </w:pPr>
      <w:r w:rsidRPr="00CB5C58">
        <w:rPr>
          <w:rFonts w:ascii="Arial" w:hAnsi="Arial" w:cs="Arial"/>
          <w:sz w:val="16"/>
          <w:szCs w:val="16"/>
        </w:rPr>
        <w:t>1a Copia: Solicitante</w:t>
      </w:r>
      <w:r w:rsidR="00003A6E">
        <w:rPr>
          <w:rFonts w:ascii="Arial" w:hAnsi="Arial" w:cs="Arial"/>
          <w:sz w:val="16"/>
          <w:szCs w:val="16"/>
        </w:rPr>
        <w:t>.</w:t>
      </w:r>
    </w:p>
    <w:p w:rsidR="000704EE" w:rsidRDefault="000704EE" w:rsidP="00003A6E">
      <w:pPr>
        <w:jc w:val="both"/>
        <w:rPr>
          <w:rFonts w:ascii="Arial" w:hAnsi="Arial" w:cs="Arial"/>
          <w:sz w:val="16"/>
          <w:szCs w:val="16"/>
        </w:rPr>
      </w:pPr>
    </w:p>
    <w:p w:rsidR="000704EE" w:rsidRDefault="000704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704EE" w:rsidRPr="00D44D6A" w:rsidRDefault="000704EE" w:rsidP="000704EE">
      <w:pPr>
        <w:jc w:val="center"/>
        <w:rPr>
          <w:rFonts w:ascii="Arial" w:hAnsi="Arial" w:cs="Arial"/>
          <w:b/>
        </w:rPr>
      </w:pPr>
      <w:r w:rsidRPr="00D44D6A">
        <w:rPr>
          <w:rFonts w:ascii="Arial" w:hAnsi="Arial" w:cs="Arial"/>
          <w:b/>
        </w:rPr>
        <w:lastRenderedPageBreak/>
        <w:t>INSTRUCTIVO DE LLENADO</w:t>
      </w:r>
    </w:p>
    <w:p w:rsidR="000704EE" w:rsidRPr="00D44D6A" w:rsidRDefault="000704EE" w:rsidP="000704E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083"/>
      </w:tblGrid>
      <w:tr w:rsidR="000704EE" w:rsidRPr="00D44D6A" w:rsidTr="008D4FD7">
        <w:trPr>
          <w:trHeight w:val="301"/>
        </w:trPr>
        <w:tc>
          <w:tcPr>
            <w:tcW w:w="1207" w:type="dxa"/>
            <w:vAlign w:val="center"/>
          </w:tcPr>
          <w:p w:rsidR="000704EE" w:rsidRPr="00D44D6A" w:rsidRDefault="000704EE" w:rsidP="008D4FD7">
            <w:pPr>
              <w:jc w:val="center"/>
              <w:rPr>
                <w:rFonts w:ascii="Arial" w:hAnsi="Arial" w:cs="Arial"/>
                <w:b/>
              </w:rPr>
            </w:pPr>
            <w:r w:rsidRPr="00D44D6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jc w:val="center"/>
              <w:rPr>
                <w:rFonts w:ascii="Arial" w:hAnsi="Arial" w:cs="Arial"/>
                <w:b/>
              </w:rPr>
            </w:pPr>
            <w:r w:rsidRPr="00D44D6A">
              <w:rPr>
                <w:rFonts w:ascii="Arial" w:hAnsi="Arial" w:cs="Arial"/>
                <w:b/>
              </w:rPr>
              <w:t>DESCRIPCIÓN</w:t>
            </w:r>
          </w:p>
        </w:tc>
        <w:bookmarkStart w:id="0" w:name="_GoBack"/>
        <w:bookmarkEnd w:id="0"/>
      </w:tr>
      <w:tr w:rsidR="000704EE" w:rsidRPr="00D44D6A" w:rsidTr="008D4FD7">
        <w:trPr>
          <w:trHeight w:val="301"/>
        </w:trPr>
        <w:tc>
          <w:tcPr>
            <w:tcW w:w="1207" w:type="dxa"/>
            <w:vAlign w:val="center"/>
          </w:tcPr>
          <w:p w:rsidR="000704EE" w:rsidRPr="00D44D6A" w:rsidRDefault="000704EE" w:rsidP="008D4FD7">
            <w:pPr>
              <w:jc w:val="center"/>
              <w:rPr>
                <w:rFonts w:ascii="Arial" w:hAnsi="Arial" w:cs="Arial"/>
                <w:sz w:val="22"/>
              </w:rPr>
            </w:pPr>
            <w:r w:rsidRPr="00D44D6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9C6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</w:t>
            </w:r>
            <w:r w:rsidRPr="001450D3">
              <w:rPr>
                <w:rFonts w:ascii="Arial" w:hAnsi="Arial" w:cs="Arial"/>
                <w:sz w:val="22"/>
              </w:rPr>
              <w:t>responsable de</w:t>
            </w:r>
            <w:r>
              <w:rPr>
                <w:rFonts w:ascii="Arial" w:hAnsi="Arial" w:cs="Arial"/>
                <w:sz w:val="22"/>
              </w:rPr>
              <w:t>l</w:t>
            </w:r>
            <w:r w:rsidRPr="001450D3">
              <w:rPr>
                <w:rFonts w:ascii="Arial" w:hAnsi="Arial" w:cs="Arial"/>
                <w:sz w:val="22"/>
              </w:rPr>
              <w:t xml:space="preserve"> área </w:t>
            </w:r>
            <w:r w:rsidR="009C66DA">
              <w:rPr>
                <w:rFonts w:ascii="Arial" w:hAnsi="Arial" w:cs="Arial"/>
                <w:sz w:val="22"/>
              </w:rPr>
              <w:t xml:space="preserve">de Servicios Administrativos </w:t>
            </w:r>
            <w:r w:rsidRPr="00D44D6A">
              <w:rPr>
                <w:rFonts w:ascii="Arial" w:hAnsi="Arial" w:cs="Arial"/>
                <w:sz w:val="22"/>
              </w:rPr>
              <w:t xml:space="preserve"> anota el número de folio para su control.</w:t>
            </w:r>
          </w:p>
        </w:tc>
      </w:tr>
      <w:tr w:rsidR="000704EE" w:rsidRPr="00D44D6A" w:rsidTr="008D4FD7">
        <w:trPr>
          <w:trHeight w:val="301"/>
        </w:trPr>
        <w:tc>
          <w:tcPr>
            <w:tcW w:w="1207" w:type="dxa"/>
            <w:vAlign w:val="center"/>
          </w:tcPr>
          <w:p w:rsidR="000704EE" w:rsidRPr="00D44D6A" w:rsidRDefault="000704EE" w:rsidP="008D4FD7">
            <w:pPr>
              <w:jc w:val="center"/>
              <w:rPr>
                <w:rFonts w:ascii="Arial" w:hAnsi="Arial" w:cs="Arial"/>
                <w:sz w:val="22"/>
              </w:rPr>
            </w:pPr>
            <w:r w:rsidRPr="00D44D6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 w:rsidRPr="00D44D6A">
              <w:rPr>
                <w:rFonts w:ascii="Arial" w:hAnsi="Arial" w:cs="Arial"/>
                <w:sz w:val="22"/>
              </w:rPr>
              <w:t>Anotar el nombre de</w:t>
            </w:r>
            <w:r>
              <w:rPr>
                <w:rFonts w:ascii="Arial" w:hAnsi="Arial" w:cs="Arial"/>
                <w:sz w:val="22"/>
              </w:rPr>
              <w:t xml:space="preserve"> el/la</w:t>
            </w:r>
            <w:r w:rsidRPr="00D44D6A">
              <w:rPr>
                <w:rFonts w:ascii="Arial" w:hAnsi="Arial" w:cs="Arial"/>
                <w:sz w:val="22"/>
              </w:rPr>
              <w:t xml:space="preserve"> jefe</w:t>
            </w:r>
            <w:r>
              <w:rPr>
                <w:rFonts w:ascii="Arial" w:hAnsi="Arial" w:cs="Arial"/>
                <w:sz w:val="22"/>
              </w:rPr>
              <w:t>/a</w:t>
            </w:r>
            <w:r w:rsidRPr="00D44D6A">
              <w:rPr>
                <w:rFonts w:ascii="Arial" w:hAnsi="Arial" w:cs="Arial"/>
                <w:sz w:val="22"/>
              </w:rPr>
              <w:t xml:space="preserve"> del área solicitante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0704EE" w:rsidRPr="00D44D6A" w:rsidTr="008D4FD7">
        <w:trPr>
          <w:trHeight w:val="301"/>
        </w:trPr>
        <w:tc>
          <w:tcPr>
            <w:tcW w:w="1207" w:type="dxa"/>
            <w:vAlign w:val="center"/>
          </w:tcPr>
          <w:p w:rsidR="000704EE" w:rsidRPr="00D44D6A" w:rsidRDefault="000704EE" w:rsidP="008D4FD7">
            <w:pPr>
              <w:jc w:val="center"/>
              <w:rPr>
                <w:rFonts w:ascii="Arial" w:hAnsi="Arial" w:cs="Arial"/>
                <w:sz w:val="22"/>
              </w:rPr>
            </w:pPr>
            <w:r w:rsidRPr="00D44D6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nombre del  área de responsabilidad solicitante.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1C1EA1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jc w:val="both"/>
              <w:rPr>
                <w:rFonts w:ascii="Arial" w:hAnsi="Arial" w:cs="Arial"/>
                <w:sz w:val="22"/>
              </w:rPr>
            </w:pPr>
            <w:r w:rsidRPr="00D44D6A">
              <w:rPr>
                <w:rFonts w:ascii="Arial" w:hAnsi="Arial" w:cs="Arial"/>
                <w:sz w:val="22"/>
              </w:rPr>
              <w:t>Anotar la fecha de elaboración de la requisición.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1C1EA1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083" w:type="dxa"/>
            <w:vAlign w:val="center"/>
          </w:tcPr>
          <w:p w:rsidR="000704EE" w:rsidRDefault="000704EE" w:rsidP="000429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Anotar el proceso estratégico </w:t>
            </w:r>
            <w:r w:rsidR="00042940">
              <w:rPr>
                <w:rFonts w:ascii="Arial" w:hAnsi="Arial" w:cs="Arial"/>
                <w:sz w:val="22"/>
              </w:rPr>
              <w:t>aplicable al departamento solicitante según lo establecido en el PTA anual vigente.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1C1EA1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083" w:type="dxa"/>
            <w:vAlign w:val="center"/>
          </w:tcPr>
          <w:p w:rsidR="000704EE" w:rsidRDefault="00042940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la descripción de la meta aplicable al departamento según lo establecido en el PTA anual vigente.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1C1EA1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</w:t>
            </w:r>
            <w:r w:rsidRPr="00D44D6A">
              <w:rPr>
                <w:rFonts w:ascii="Arial" w:hAnsi="Arial" w:cs="Arial"/>
                <w:sz w:val="22"/>
              </w:rPr>
              <w:t>anota el n</w:t>
            </w:r>
            <w:r>
              <w:rPr>
                <w:rFonts w:ascii="Arial" w:hAnsi="Arial" w:cs="Arial"/>
                <w:sz w:val="22"/>
              </w:rPr>
              <w:t>ombre</w:t>
            </w:r>
            <w:r w:rsidRPr="00D44D6A">
              <w:rPr>
                <w:rFonts w:ascii="Arial" w:hAnsi="Arial" w:cs="Arial"/>
                <w:sz w:val="22"/>
              </w:rPr>
              <w:t xml:space="preserve"> del proyecto, la actividad y acción correspondiente. 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1C1EA1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083" w:type="dxa"/>
            <w:vAlign w:val="center"/>
          </w:tcPr>
          <w:p w:rsidR="000704EE" w:rsidRPr="00D44D6A" w:rsidRDefault="00042940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una X si está</w:t>
            </w:r>
            <w:r w:rsidR="000704EE">
              <w:rPr>
                <w:rFonts w:ascii="Arial" w:hAnsi="Arial" w:cs="Arial"/>
                <w:sz w:val="22"/>
              </w:rPr>
              <w:t xml:space="preserve"> considerado en el POA o no.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1C1EA1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</w:t>
            </w:r>
            <w:r w:rsidRPr="00D44D6A">
              <w:rPr>
                <w:rFonts w:ascii="Arial" w:hAnsi="Arial" w:cs="Arial"/>
                <w:sz w:val="22"/>
              </w:rPr>
              <w:t>anota la cantidad de Bienes o Servicios requeridos.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5E05FB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C1EA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8083" w:type="dxa"/>
            <w:vAlign w:val="center"/>
          </w:tcPr>
          <w:p w:rsidR="000704EE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El/La encargado/a de Almacén anota la cantidad entregada al área de responsabilidad solicitante.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5E05FB" w:rsidP="005E05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C1EA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</w:t>
            </w:r>
            <w:r w:rsidRPr="00D44D6A">
              <w:rPr>
                <w:rFonts w:ascii="Arial" w:hAnsi="Arial" w:cs="Arial"/>
                <w:sz w:val="22"/>
              </w:rPr>
              <w:t>anota la unidad de medida de los Bienes o Servicios requeridos.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5E05FB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C1EA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</w:t>
            </w:r>
            <w:r w:rsidRPr="00D44D6A">
              <w:rPr>
                <w:rFonts w:ascii="Arial" w:hAnsi="Arial" w:cs="Arial"/>
                <w:sz w:val="22"/>
              </w:rPr>
              <w:t>anota la descripción completa y a detalle, con las características o con</w:t>
            </w:r>
            <w:r>
              <w:rPr>
                <w:rFonts w:ascii="Arial" w:hAnsi="Arial" w:cs="Arial"/>
                <w:sz w:val="22"/>
              </w:rPr>
              <w:t xml:space="preserve">diciones correspondientes, del </w:t>
            </w:r>
            <w:r w:rsidRPr="00D44D6A">
              <w:rPr>
                <w:rFonts w:ascii="Arial" w:hAnsi="Arial" w:cs="Arial"/>
                <w:sz w:val="22"/>
              </w:rPr>
              <w:t>Bien o Servicio solicitado.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5E05FB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C1EA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</w:t>
            </w:r>
            <w:r w:rsidRPr="00D44D6A">
              <w:rPr>
                <w:rFonts w:ascii="Arial" w:hAnsi="Arial" w:cs="Arial"/>
                <w:sz w:val="22"/>
              </w:rPr>
              <w:t xml:space="preserve">anota </w:t>
            </w:r>
            <w:r>
              <w:rPr>
                <w:rFonts w:ascii="Arial" w:hAnsi="Arial" w:cs="Arial"/>
                <w:sz w:val="22"/>
              </w:rPr>
              <w:t>alguna observación de ser necesaria.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5E05FB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C1EA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D4F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</w:t>
            </w:r>
            <w:r w:rsidRPr="00D44D6A">
              <w:rPr>
                <w:rFonts w:ascii="Arial" w:hAnsi="Arial" w:cs="Arial"/>
                <w:sz w:val="22"/>
              </w:rPr>
              <w:t xml:space="preserve">recaba firma. 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D44D6A" w:rsidRDefault="000704EE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C1EA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083" w:type="dxa"/>
            <w:vAlign w:val="center"/>
          </w:tcPr>
          <w:p w:rsidR="000704EE" w:rsidRPr="00D44D6A" w:rsidRDefault="000704EE" w:rsidP="00863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olicite anota </w:t>
            </w:r>
            <w:r w:rsidR="00863054">
              <w:rPr>
                <w:rFonts w:ascii="Arial" w:hAnsi="Arial" w:cs="Arial"/>
                <w:sz w:val="22"/>
              </w:rPr>
              <w:t>su</w:t>
            </w:r>
            <w:r>
              <w:rPr>
                <w:rFonts w:ascii="Arial" w:hAnsi="Arial" w:cs="Arial"/>
                <w:sz w:val="22"/>
              </w:rPr>
              <w:t xml:space="preserve"> nombre </w:t>
            </w:r>
            <w:r w:rsidR="00863054">
              <w:rPr>
                <w:rFonts w:ascii="Arial" w:hAnsi="Arial" w:cs="Arial"/>
                <w:sz w:val="22"/>
              </w:rPr>
              <w:t>y área de responsabilidad y su departamento y firma.</w:t>
            </w:r>
          </w:p>
        </w:tc>
      </w:tr>
      <w:tr w:rsidR="00863054" w:rsidRPr="00D44D6A" w:rsidTr="008D4FD7">
        <w:trPr>
          <w:trHeight w:val="302"/>
        </w:trPr>
        <w:tc>
          <w:tcPr>
            <w:tcW w:w="1207" w:type="dxa"/>
            <w:vAlign w:val="center"/>
          </w:tcPr>
          <w:p w:rsidR="00863054" w:rsidRDefault="00863054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8083" w:type="dxa"/>
            <w:vAlign w:val="center"/>
          </w:tcPr>
          <w:p w:rsidR="00863054" w:rsidRDefault="00863054" w:rsidP="005E0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olicite anota el nombre del j</w:t>
            </w:r>
            <w:r w:rsidRPr="00D44D6A">
              <w:rPr>
                <w:rFonts w:ascii="Arial" w:hAnsi="Arial" w:cs="Arial"/>
                <w:sz w:val="22"/>
              </w:rPr>
              <w:t>efe</w:t>
            </w:r>
            <w:r>
              <w:rPr>
                <w:rFonts w:ascii="Arial" w:hAnsi="Arial" w:cs="Arial"/>
                <w:sz w:val="22"/>
              </w:rPr>
              <w:t>/a</w:t>
            </w:r>
            <w:r w:rsidRPr="00D44D6A">
              <w:rPr>
                <w:rFonts w:ascii="Arial" w:hAnsi="Arial" w:cs="Arial"/>
                <w:sz w:val="22"/>
              </w:rPr>
              <w:t xml:space="preserve"> del </w:t>
            </w:r>
            <w:r>
              <w:rPr>
                <w:rFonts w:ascii="Arial" w:hAnsi="Arial" w:cs="Arial"/>
                <w:sz w:val="22"/>
              </w:rPr>
              <w:t xml:space="preserve">área de responsabilidad y/o su equivalente </w:t>
            </w:r>
            <w:r w:rsidRPr="00D44D6A">
              <w:rPr>
                <w:rFonts w:ascii="Arial" w:hAnsi="Arial" w:cs="Arial"/>
                <w:sz w:val="22"/>
              </w:rPr>
              <w:t>y recaba firma.</w:t>
            </w:r>
          </w:p>
        </w:tc>
      </w:tr>
      <w:tr w:rsidR="000704EE" w:rsidRPr="00D44D6A" w:rsidTr="008D4FD7">
        <w:trPr>
          <w:trHeight w:val="302"/>
        </w:trPr>
        <w:tc>
          <w:tcPr>
            <w:tcW w:w="1207" w:type="dxa"/>
            <w:vAlign w:val="center"/>
          </w:tcPr>
          <w:p w:rsidR="000704EE" w:rsidRPr="00E740D5" w:rsidRDefault="005E05FB" w:rsidP="008D4FD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86305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083" w:type="dxa"/>
            <w:vAlign w:val="center"/>
          </w:tcPr>
          <w:p w:rsidR="000704EE" w:rsidRPr="00E740D5" w:rsidRDefault="000704EE" w:rsidP="005E0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Quien </w:t>
            </w:r>
            <w:r w:rsidRPr="00D44D6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olicite anota el nombre de</w:t>
            </w:r>
            <w:r w:rsidRPr="00E740D5">
              <w:rPr>
                <w:rFonts w:ascii="Arial" w:hAnsi="Arial" w:cs="Arial"/>
                <w:sz w:val="22"/>
              </w:rPr>
              <w:t xml:space="preserve">l responsable de área de </w:t>
            </w:r>
            <w:r w:rsidR="005E05FB">
              <w:rPr>
                <w:rFonts w:ascii="Arial" w:hAnsi="Arial" w:cs="Arial"/>
                <w:sz w:val="22"/>
              </w:rPr>
              <w:t>Servicios Administrativos</w:t>
            </w:r>
            <w:r w:rsidRPr="00E740D5">
              <w:rPr>
                <w:rFonts w:ascii="Arial" w:hAnsi="Arial" w:cs="Arial"/>
                <w:sz w:val="22"/>
              </w:rPr>
              <w:t xml:space="preserve"> y recaba firma.</w:t>
            </w:r>
            <w:r w:rsidR="00863054">
              <w:rPr>
                <w:rFonts w:ascii="Arial" w:hAnsi="Arial" w:cs="Arial"/>
                <w:sz w:val="22"/>
              </w:rPr>
              <w:t xml:space="preserve"> </w:t>
            </w:r>
            <w:r w:rsidR="00863054" w:rsidRPr="00E740D5">
              <w:rPr>
                <w:rFonts w:ascii="Arial" w:hAnsi="Arial" w:cs="Arial"/>
                <w:sz w:val="22"/>
              </w:rPr>
              <w:t xml:space="preserve">El responsable del área de </w:t>
            </w:r>
            <w:r w:rsidR="00863054">
              <w:rPr>
                <w:rFonts w:ascii="Arial" w:hAnsi="Arial" w:cs="Arial"/>
                <w:sz w:val="22"/>
              </w:rPr>
              <w:t>Servicios Administrativos</w:t>
            </w:r>
            <w:r w:rsidR="00863054" w:rsidRPr="00E740D5">
              <w:rPr>
                <w:rFonts w:ascii="Arial" w:hAnsi="Arial" w:cs="Arial"/>
                <w:sz w:val="22"/>
              </w:rPr>
              <w:t xml:space="preserve"> anota la viabilidad de los Bienes o Servicios que fueron requeridos para la compra después de haber realizado el análisis con el Comité de Compras.</w:t>
            </w:r>
          </w:p>
        </w:tc>
      </w:tr>
    </w:tbl>
    <w:p w:rsidR="000704EE" w:rsidRPr="00D44D6A" w:rsidRDefault="000704EE" w:rsidP="000704EE">
      <w:pPr>
        <w:jc w:val="center"/>
        <w:rPr>
          <w:rFonts w:ascii="Arial" w:hAnsi="Arial" w:cs="Arial"/>
          <w:sz w:val="20"/>
        </w:rPr>
      </w:pPr>
    </w:p>
    <w:p w:rsidR="000704EE" w:rsidRPr="00003A6E" w:rsidRDefault="000704EE" w:rsidP="00003A6E">
      <w:pPr>
        <w:jc w:val="both"/>
        <w:rPr>
          <w:rFonts w:ascii="Arial" w:hAnsi="Arial" w:cs="Arial"/>
          <w:sz w:val="16"/>
          <w:szCs w:val="16"/>
        </w:rPr>
      </w:pPr>
    </w:p>
    <w:sectPr w:rsidR="000704EE" w:rsidRPr="00003A6E" w:rsidSect="00443ADE">
      <w:headerReference w:type="default" r:id="rId6"/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35" w:rsidRDefault="00847A35">
      <w:r>
        <w:separator/>
      </w:r>
    </w:p>
  </w:endnote>
  <w:endnote w:type="continuationSeparator" w:id="0">
    <w:p w:rsidR="00847A35" w:rsidRDefault="0084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35" w:rsidRDefault="00847A35">
      <w:r>
        <w:separator/>
      </w:r>
    </w:p>
  </w:footnote>
  <w:footnote w:type="continuationSeparator" w:id="0">
    <w:p w:rsidR="00847A35" w:rsidRDefault="0084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6"/>
      <w:gridCol w:w="4230"/>
      <w:gridCol w:w="2410"/>
      <w:gridCol w:w="1125"/>
    </w:tblGrid>
    <w:tr w:rsidR="00EB7DCD" w:rsidRPr="00B60A94" w:rsidTr="00450392">
      <w:trPr>
        <w:cantSplit/>
        <w:trHeight w:val="170"/>
      </w:trPr>
      <w:tc>
        <w:tcPr>
          <w:tcW w:w="998" w:type="pct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:rsidR="00EB7DCD" w:rsidRPr="00B60A94" w:rsidRDefault="006D185C" w:rsidP="008D197B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3D2867AA" wp14:editId="521DC3D7">
                <wp:simplePos x="0" y="0"/>
                <wp:positionH relativeFrom="column">
                  <wp:posOffset>20320</wp:posOffset>
                </wp:positionH>
                <wp:positionV relativeFrom="paragraph">
                  <wp:posOffset>-59690</wp:posOffset>
                </wp:positionV>
                <wp:extent cx="1104265" cy="542925"/>
                <wp:effectExtent l="0" t="0" r="63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0" w:type="pct"/>
          <w:vMerge w:val="restart"/>
          <w:tcBorders>
            <w:top w:val="single" w:sz="12" w:space="0" w:color="000000"/>
            <w:bottom w:val="single" w:sz="12" w:space="0" w:color="000000"/>
          </w:tcBorders>
        </w:tcPr>
        <w:p w:rsidR="00C06FC4" w:rsidRPr="00B60A94" w:rsidRDefault="00EB7DCD" w:rsidP="00C06FC4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0A94">
            <w:rPr>
              <w:rFonts w:ascii="Arial" w:hAnsi="Arial" w:cs="Arial"/>
              <w:b/>
              <w:sz w:val="20"/>
              <w:szCs w:val="20"/>
            </w:rPr>
            <w:t>Nombre del Documento:</w:t>
          </w:r>
        </w:p>
        <w:p w:rsidR="00EB7DCD" w:rsidRPr="00B60A94" w:rsidRDefault="000D768C" w:rsidP="00C06FC4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0A94">
            <w:rPr>
              <w:rFonts w:ascii="Arial" w:hAnsi="Arial" w:cs="Arial"/>
              <w:b/>
              <w:sz w:val="20"/>
              <w:szCs w:val="20"/>
            </w:rPr>
            <w:t>Formato para</w:t>
          </w:r>
          <w:r w:rsidR="00EB7DCD" w:rsidRPr="00B60A94">
            <w:rPr>
              <w:rFonts w:ascii="Arial" w:hAnsi="Arial" w:cs="Arial"/>
              <w:b/>
              <w:sz w:val="20"/>
              <w:szCs w:val="20"/>
            </w:rPr>
            <w:t xml:space="preserve"> Requisición de Bienes y Servicios.</w:t>
          </w:r>
        </w:p>
      </w:tc>
      <w:tc>
        <w:tcPr>
          <w:tcW w:w="1242" w:type="pct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EB7DCD" w:rsidRPr="00B60A94" w:rsidRDefault="00EB7DCD" w:rsidP="008D19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B60A94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r w:rsidRPr="00B60A94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: </w:t>
          </w:r>
        </w:p>
        <w:p w:rsidR="00EB7DCD" w:rsidRPr="00B60A94" w:rsidRDefault="00EB49A4" w:rsidP="00EB49A4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B60A94">
            <w:rPr>
              <w:rFonts w:ascii="Arial" w:hAnsi="Arial" w:cs="Arial"/>
              <w:b/>
              <w:sz w:val="20"/>
              <w:szCs w:val="20"/>
              <w:lang w:val="en-GB"/>
            </w:rPr>
            <w:t>ITSSY-F</w:t>
          </w:r>
          <w:r w:rsidR="00A756DF" w:rsidRPr="00B60A94">
            <w:rPr>
              <w:rFonts w:ascii="Arial" w:hAnsi="Arial" w:cs="Arial"/>
              <w:b/>
              <w:sz w:val="20"/>
              <w:szCs w:val="20"/>
              <w:lang w:val="en-GB"/>
            </w:rPr>
            <w:t>-AD-07-</w:t>
          </w:r>
          <w:r w:rsidR="00EB7DCD" w:rsidRPr="00B60A94">
            <w:rPr>
              <w:rFonts w:ascii="Arial" w:hAnsi="Arial" w:cs="Arial"/>
              <w:b/>
              <w:sz w:val="20"/>
              <w:szCs w:val="20"/>
              <w:lang w:val="en-GB"/>
            </w:rPr>
            <w:t>03</w:t>
          </w:r>
        </w:p>
      </w:tc>
      <w:tc>
        <w:tcPr>
          <w:tcW w:w="580" w:type="pct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EB7DCD" w:rsidRPr="00B60A94" w:rsidRDefault="00543A07" w:rsidP="008D197B">
          <w:pPr>
            <w:pStyle w:val="Piedepgina"/>
            <w:jc w:val="center"/>
            <w:rPr>
              <w:b/>
              <w:sz w:val="20"/>
              <w:szCs w:val="20"/>
              <w:lang w:val="en-GB"/>
            </w:rPr>
          </w:pPr>
          <w:r>
            <w:rPr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-10795</wp:posOffset>
                </wp:positionV>
                <wp:extent cx="580390" cy="746125"/>
                <wp:effectExtent l="0" t="0" r="0" b="0"/>
                <wp:wrapNone/>
                <wp:docPr id="3" name="Imagen 3" descr="LOGO OFICIAL_ Marca Regist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_ Marca Regist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B7DCD" w:rsidRPr="00B60A94" w:rsidTr="00450392">
      <w:trPr>
        <w:cantSplit/>
        <w:trHeight w:val="202"/>
      </w:trPr>
      <w:tc>
        <w:tcPr>
          <w:tcW w:w="998" w:type="pct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EB7DCD" w:rsidRPr="00B60A94" w:rsidRDefault="00EB7DCD" w:rsidP="008D197B">
          <w:pPr>
            <w:pStyle w:val="Encabezado"/>
            <w:rPr>
              <w:sz w:val="20"/>
              <w:szCs w:val="20"/>
              <w:lang w:val="en-GB"/>
            </w:rPr>
          </w:pPr>
        </w:p>
      </w:tc>
      <w:tc>
        <w:tcPr>
          <w:tcW w:w="2180" w:type="pct"/>
          <w:vMerge/>
          <w:tcBorders>
            <w:top w:val="single" w:sz="12" w:space="0" w:color="000000"/>
            <w:bottom w:val="single" w:sz="12" w:space="0" w:color="000000"/>
          </w:tcBorders>
        </w:tcPr>
        <w:p w:rsidR="00EB7DCD" w:rsidRPr="00B60A94" w:rsidRDefault="00EB7DCD" w:rsidP="008D197B">
          <w:pPr>
            <w:rPr>
              <w:rFonts w:ascii="Arial" w:hAnsi="Arial" w:cs="Arial"/>
              <w:b/>
              <w:sz w:val="20"/>
              <w:szCs w:val="20"/>
              <w:lang w:val="en-GB"/>
            </w:rPr>
          </w:pPr>
        </w:p>
      </w:tc>
      <w:tc>
        <w:tcPr>
          <w:tcW w:w="1242" w:type="pct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EB7DCD" w:rsidRPr="00B60A94" w:rsidRDefault="00EB7DCD" w:rsidP="009B333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0A94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73226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580" w:type="pct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EB7DCD" w:rsidRPr="00B60A94" w:rsidRDefault="00EB7DCD" w:rsidP="008D197B">
          <w:pPr>
            <w:jc w:val="center"/>
            <w:rPr>
              <w:b/>
              <w:color w:val="FF0000"/>
              <w:sz w:val="20"/>
              <w:szCs w:val="20"/>
            </w:rPr>
          </w:pPr>
        </w:p>
      </w:tc>
    </w:tr>
    <w:tr w:rsidR="00EB7DCD" w:rsidRPr="00B60A94" w:rsidTr="00450392">
      <w:trPr>
        <w:cantSplit/>
        <w:trHeight w:val="253"/>
      </w:trPr>
      <w:tc>
        <w:tcPr>
          <w:tcW w:w="998" w:type="pct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EB7DCD" w:rsidRPr="00B60A94" w:rsidRDefault="00EB7DCD" w:rsidP="008D197B">
          <w:pPr>
            <w:pStyle w:val="Encabezado"/>
            <w:rPr>
              <w:sz w:val="20"/>
              <w:szCs w:val="20"/>
            </w:rPr>
          </w:pPr>
        </w:p>
      </w:tc>
      <w:tc>
        <w:tcPr>
          <w:tcW w:w="2180" w:type="pct"/>
          <w:tcBorders>
            <w:top w:val="single" w:sz="12" w:space="0" w:color="000000"/>
            <w:bottom w:val="single" w:sz="12" w:space="0" w:color="000000"/>
          </w:tcBorders>
        </w:tcPr>
        <w:p w:rsidR="00EB7DCD" w:rsidRPr="00B60A94" w:rsidRDefault="00EB7DCD" w:rsidP="008D19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0A94">
            <w:rPr>
              <w:rFonts w:ascii="Arial" w:hAnsi="Arial" w:cs="Arial"/>
              <w:b/>
              <w:sz w:val="20"/>
              <w:szCs w:val="20"/>
            </w:rPr>
            <w:t>Referencia a la Norma ISO</w:t>
          </w:r>
          <w:r w:rsidR="00A3126A" w:rsidRPr="00B60A94">
            <w:rPr>
              <w:rFonts w:ascii="Arial" w:hAnsi="Arial" w:cs="Arial"/>
              <w:b/>
              <w:sz w:val="20"/>
              <w:szCs w:val="20"/>
            </w:rPr>
            <w:t xml:space="preserve"> 9001:20</w:t>
          </w:r>
          <w:r w:rsidR="00174456">
            <w:rPr>
              <w:rFonts w:ascii="Arial" w:hAnsi="Arial" w:cs="Arial"/>
              <w:b/>
              <w:sz w:val="20"/>
              <w:szCs w:val="20"/>
            </w:rPr>
            <w:t>15</w:t>
          </w:r>
          <w:r w:rsidRPr="00B60A9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EB7DCD" w:rsidRPr="00B60A94" w:rsidRDefault="001A238D" w:rsidP="00EB7D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0A94">
            <w:rPr>
              <w:rFonts w:ascii="Arial" w:hAnsi="Arial" w:cs="Arial"/>
              <w:b/>
              <w:sz w:val="20"/>
              <w:szCs w:val="20"/>
            </w:rPr>
            <w:t>8.4, 8.4.2, 8.4.3</w:t>
          </w:r>
        </w:p>
      </w:tc>
      <w:tc>
        <w:tcPr>
          <w:tcW w:w="1242" w:type="pct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EB7DCD" w:rsidRPr="00B60A94" w:rsidRDefault="005F0F60" w:rsidP="00AD27F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0A94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60A94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0A94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60A94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43A07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60A94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60A9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7F40E9" w:rsidRPr="00B60A94">
            <w:rPr>
              <w:rFonts w:ascii="Arial" w:hAnsi="Arial" w:cs="Arial"/>
              <w:b/>
              <w:sz w:val="20"/>
              <w:szCs w:val="20"/>
            </w:rPr>
            <w:t>2</w:t>
          </w:r>
          <w:r w:rsidRPr="00B60A9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580" w:type="pct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EB7DCD" w:rsidRPr="00B60A94" w:rsidRDefault="00EB7DCD" w:rsidP="008D197B">
          <w:pPr>
            <w:jc w:val="center"/>
            <w:rPr>
              <w:b/>
              <w:sz w:val="20"/>
              <w:szCs w:val="20"/>
            </w:rPr>
          </w:pPr>
        </w:p>
      </w:tc>
    </w:tr>
  </w:tbl>
  <w:p w:rsidR="00EB7DCD" w:rsidRDefault="00EB7D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E"/>
    <w:rsid w:val="00003A6E"/>
    <w:rsid w:val="000047BF"/>
    <w:rsid w:val="00034EF0"/>
    <w:rsid w:val="00042940"/>
    <w:rsid w:val="00055C0E"/>
    <w:rsid w:val="000704EE"/>
    <w:rsid w:val="00094989"/>
    <w:rsid w:val="00095CA3"/>
    <w:rsid w:val="000969B9"/>
    <w:rsid w:val="00097ECE"/>
    <w:rsid w:val="000A16C2"/>
    <w:rsid w:val="000A6E9A"/>
    <w:rsid w:val="000B1D89"/>
    <w:rsid w:val="000C109D"/>
    <w:rsid w:val="000C303C"/>
    <w:rsid w:val="000D149F"/>
    <w:rsid w:val="000D3792"/>
    <w:rsid w:val="000D74FA"/>
    <w:rsid w:val="000D768C"/>
    <w:rsid w:val="000F7673"/>
    <w:rsid w:val="001337BA"/>
    <w:rsid w:val="001338E3"/>
    <w:rsid w:val="001449E4"/>
    <w:rsid w:val="001450D3"/>
    <w:rsid w:val="001551AD"/>
    <w:rsid w:val="00171C07"/>
    <w:rsid w:val="00173226"/>
    <w:rsid w:val="00174456"/>
    <w:rsid w:val="0018406D"/>
    <w:rsid w:val="0018667D"/>
    <w:rsid w:val="00186DB5"/>
    <w:rsid w:val="00194B70"/>
    <w:rsid w:val="001A238D"/>
    <w:rsid w:val="001C1EA1"/>
    <w:rsid w:val="001C5189"/>
    <w:rsid w:val="001D2B7A"/>
    <w:rsid w:val="001D2C0A"/>
    <w:rsid w:val="001E1169"/>
    <w:rsid w:val="001E4215"/>
    <w:rsid w:val="001F6F78"/>
    <w:rsid w:val="001F7932"/>
    <w:rsid w:val="00247E75"/>
    <w:rsid w:val="00260D46"/>
    <w:rsid w:val="002A6F78"/>
    <w:rsid w:val="002B0D6F"/>
    <w:rsid w:val="002B1618"/>
    <w:rsid w:val="002B6B64"/>
    <w:rsid w:val="002D6646"/>
    <w:rsid w:val="00300511"/>
    <w:rsid w:val="00306087"/>
    <w:rsid w:val="003126AF"/>
    <w:rsid w:val="00313BF3"/>
    <w:rsid w:val="003308B9"/>
    <w:rsid w:val="00334794"/>
    <w:rsid w:val="00340B9B"/>
    <w:rsid w:val="0034430A"/>
    <w:rsid w:val="00344FBB"/>
    <w:rsid w:val="003661FD"/>
    <w:rsid w:val="003707F3"/>
    <w:rsid w:val="003728DA"/>
    <w:rsid w:val="00395C9A"/>
    <w:rsid w:val="003F1354"/>
    <w:rsid w:val="003F649C"/>
    <w:rsid w:val="004074FC"/>
    <w:rsid w:val="00410ECD"/>
    <w:rsid w:val="004407BC"/>
    <w:rsid w:val="00443ADE"/>
    <w:rsid w:val="00443F09"/>
    <w:rsid w:val="00446D5C"/>
    <w:rsid w:val="00450392"/>
    <w:rsid w:val="00452ECD"/>
    <w:rsid w:val="00477684"/>
    <w:rsid w:val="004846DC"/>
    <w:rsid w:val="004A452E"/>
    <w:rsid w:val="004B687B"/>
    <w:rsid w:val="004C507F"/>
    <w:rsid w:val="004D3EC3"/>
    <w:rsid w:val="004F24B1"/>
    <w:rsid w:val="004F4C18"/>
    <w:rsid w:val="00534DF4"/>
    <w:rsid w:val="00543A07"/>
    <w:rsid w:val="00544CDE"/>
    <w:rsid w:val="00550B97"/>
    <w:rsid w:val="00553C5B"/>
    <w:rsid w:val="00553D09"/>
    <w:rsid w:val="005579FD"/>
    <w:rsid w:val="005709BF"/>
    <w:rsid w:val="0057444B"/>
    <w:rsid w:val="005778E4"/>
    <w:rsid w:val="00581900"/>
    <w:rsid w:val="00592F78"/>
    <w:rsid w:val="005E05FB"/>
    <w:rsid w:val="005E477F"/>
    <w:rsid w:val="005F0F60"/>
    <w:rsid w:val="006206F0"/>
    <w:rsid w:val="00635064"/>
    <w:rsid w:val="00651795"/>
    <w:rsid w:val="0067030E"/>
    <w:rsid w:val="00671447"/>
    <w:rsid w:val="00680A2E"/>
    <w:rsid w:val="006A6286"/>
    <w:rsid w:val="006A7CF2"/>
    <w:rsid w:val="006B3968"/>
    <w:rsid w:val="006C26E1"/>
    <w:rsid w:val="006C282E"/>
    <w:rsid w:val="006C7A1A"/>
    <w:rsid w:val="006D185C"/>
    <w:rsid w:val="006F19A5"/>
    <w:rsid w:val="007005D6"/>
    <w:rsid w:val="00701025"/>
    <w:rsid w:val="007245DB"/>
    <w:rsid w:val="00742454"/>
    <w:rsid w:val="00746FB3"/>
    <w:rsid w:val="00765133"/>
    <w:rsid w:val="00777932"/>
    <w:rsid w:val="007A75CF"/>
    <w:rsid w:val="007D0DBE"/>
    <w:rsid w:val="007D534A"/>
    <w:rsid w:val="007E0E66"/>
    <w:rsid w:val="007F40E9"/>
    <w:rsid w:val="007F4859"/>
    <w:rsid w:val="00805F8B"/>
    <w:rsid w:val="00811DBA"/>
    <w:rsid w:val="008214DD"/>
    <w:rsid w:val="00835995"/>
    <w:rsid w:val="0083683A"/>
    <w:rsid w:val="00846F8D"/>
    <w:rsid w:val="00847A35"/>
    <w:rsid w:val="008538F3"/>
    <w:rsid w:val="00863054"/>
    <w:rsid w:val="00863358"/>
    <w:rsid w:val="00867321"/>
    <w:rsid w:val="00867446"/>
    <w:rsid w:val="0087314F"/>
    <w:rsid w:val="00882A0B"/>
    <w:rsid w:val="00896336"/>
    <w:rsid w:val="008C6BAD"/>
    <w:rsid w:val="008D197B"/>
    <w:rsid w:val="008D2081"/>
    <w:rsid w:val="008D2CBC"/>
    <w:rsid w:val="008D4503"/>
    <w:rsid w:val="008E350A"/>
    <w:rsid w:val="008E40CD"/>
    <w:rsid w:val="00921C39"/>
    <w:rsid w:val="009468CE"/>
    <w:rsid w:val="009527A8"/>
    <w:rsid w:val="00953673"/>
    <w:rsid w:val="00966E3F"/>
    <w:rsid w:val="0099276D"/>
    <w:rsid w:val="009952F9"/>
    <w:rsid w:val="009A000E"/>
    <w:rsid w:val="009A713D"/>
    <w:rsid w:val="009B3339"/>
    <w:rsid w:val="009B730B"/>
    <w:rsid w:val="009C1412"/>
    <w:rsid w:val="009C66DA"/>
    <w:rsid w:val="009E2DAD"/>
    <w:rsid w:val="009E745A"/>
    <w:rsid w:val="00A2542E"/>
    <w:rsid w:val="00A3126A"/>
    <w:rsid w:val="00A55248"/>
    <w:rsid w:val="00A55E38"/>
    <w:rsid w:val="00A756DF"/>
    <w:rsid w:val="00A764E6"/>
    <w:rsid w:val="00A874DA"/>
    <w:rsid w:val="00A93783"/>
    <w:rsid w:val="00AA1BA6"/>
    <w:rsid w:val="00AD27F5"/>
    <w:rsid w:val="00B0071C"/>
    <w:rsid w:val="00B146C2"/>
    <w:rsid w:val="00B20B43"/>
    <w:rsid w:val="00B3059E"/>
    <w:rsid w:val="00B506DD"/>
    <w:rsid w:val="00B525EF"/>
    <w:rsid w:val="00B60A94"/>
    <w:rsid w:val="00B61D09"/>
    <w:rsid w:val="00B70395"/>
    <w:rsid w:val="00B72788"/>
    <w:rsid w:val="00B7395F"/>
    <w:rsid w:val="00B74E76"/>
    <w:rsid w:val="00BB632C"/>
    <w:rsid w:val="00BD6AFF"/>
    <w:rsid w:val="00BE0ABC"/>
    <w:rsid w:val="00C06FC4"/>
    <w:rsid w:val="00C232F8"/>
    <w:rsid w:val="00C312AB"/>
    <w:rsid w:val="00C5111A"/>
    <w:rsid w:val="00C5148B"/>
    <w:rsid w:val="00C60EA8"/>
    <w:rsid w:val="00C936D5"/>
    <w:rsid w:val="00CA61FA"/>
    <w:rsid w:val="00CC4EAA"/>
    <w:rsid w:val="00CF1A67"/>
    <w:rsid w:val="00CF256F"/>
    <w:rsid w:val="00CF7AC8"/>
    <w:rsid w:val="00D235CB"/>
    <w:rsid w:val="00D44BA5"/>
    <w:rsid w:val="00D51D07"/>
    <w:rsid w:val="00D52664"/>
    <w:rsid w:val="00D657CF"/>
    <w:rsid w:val="00D711E3"/>
    <w:rsid w:val="00DA3AF3"/>
    <w:rsid w:val="00DA3CC5"/>
    <w:rsid w:val="00DB442A"/>
    <w:rsid w:val="00DB7A16"/>
    <w:rsid w:val="00DD15A3"/>
    <w:rsid w:val="00DD4B18"/>
    <w:rsid w:val="00DE05BF"/>
    <w:rsid w:val="00DE735A"/>
    <w:rsid w:val="00E0658D"/>
    <w:rsid w:val="00E207DE"/>
    <w:rsid w:val="00E2125A"/>
    <w:rsid w:val="00E365DA"/>
    <w:rsid w:val="00E4600B"/>
    <w:rsid w:val="00E67B4C"/>
    <w:rsid w:val="00E740D5"/>
    <w:rsid w:val="00E878FD"/>
    <w:rsid w:val="00E91937"/>
    <w:rsid w:val="00EA330D"/>
    <w:rsid w:val="00EB49A4"/>
    <w:rsid w:val="00EB5091"/>
    <w:rsid w:val="00EB7DCD"/>
    <w:rsid w:val="00EC0FCB"/>
    <w:rsid w:val="00EC21D4"/>
    <w:rsid w:val="00EF3B57"/>
    <w:rsid w:val="00F06BF0"/>
    <w:rsid w:val="00F23009"/>
    <w:rsid w:val="00F40156"/>
    <w:rsid w:val="00F43785"/>
    <w:rsid w:val="00F52001"/>
    <w:rsid w:val="00F63ECD"/>
    <w:rsid w:val="00F7198F"/>
    <w:rsid w:val="00F72156"/>
    <w:rsid w:val="00F84E65"/>
    <w:rsid w:val="00F91223"/>
    <w:rsid w:val="00F940E2"/>
    <w:rsid w:val="00FA1380"/>
    <w:rsid w:val="00FA174C"/>
    <w:rsid w:val="00FA7D86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1015FB-A820-4AA9-9560-DA88953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character" w:customStyle="1" w:styleId="EncabezadoCar">
    <w:name w:val="Encabezado Car"/>
    <w:link w:val="Encabezado"/>
    <w:rsid w:val="00EB7DCD"/>
    <w:rPr>
      <w:sz w:val="24"/>
      <w:szCs w:val="24"/>
    </w:rPr>
  </w:style>
  <w:style w:type="character" w:customStyle="1" w:styleId="PiedepginaCar">
    <w:name w:val="Pie de página Car"/>
    <w:link w:val="Piedepgina"/>
    <w:rsid w:val="00EB7DCD"/>
    <w:rPr>
      <w:sz w:val="24"/>
      <w:szCs w:val="24"/>
    </w:rPr>
  </w:style>
  <w:style w:type="character" w:styleId="Refdecomentario">
    <w:name w:val="annotation reference"/>
    <w:rsid w:val="002A6F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6F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6F78"/>
  </w:style>
  <w:style w:type="paragraph" w:styleId="Asuntodelcomentario">
    <w:name w:val="annotation subject"/>
    <w:basedOn w:val="Textocomentario"/>
    <w:next w:val="Textocomentario"/>
    <w:link w:val="AsuntodelcomentarioCar"/>
    <w:rsid w:val="002A6F78"/>
    <w:rPr>
      <w:b/>
      <w:bCs/>
    </w:rPr>
  </w:style>
  <w:style w:type="character" w:customStyle="1" w:styleId="AsuntodelcomentarioCar">
    <w:name w:val="Asunto del comentario Car"/>
    <w:link w:val="Asuntodelcomentario"/>
    <w:rsid w:val="002A6F78"/>
    <w:rPr>
      <w:b/>
      <w:bCs/>
    </w:rPr>
  </w:style>
  <w:style w:type="paragraph" w:styleId="Textodeglobo">
    <w:name w:val="Balloon Text"/>
    <w:basedOn w:val="Normal"/>
    <w:link w:val="TextodegloboCar"/>
    <w:rsid w:val="002A6F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6F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24B1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CENTRO DE COMPUTO</dc:creator>
  <cp:lastModifiedBy>Usuario de Windows</cp:lastModifiedBy>
  <cp:revision>48</cp:revision>
  <cp:lastPrinted>2018-03-05T17:44:00Z</cp:lastPrinted>
  <dcterms:created xsi:type="dcterms:W3CDTF">2018-05-02T16:06:00Z</dcterms:created>
  <dcterms:modified xsi:type="dcterms:W3CDTF">2021-08-18T17:30:00Z</dcterms:modified>
</cp:coreProperties>
</file>